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3E" w:rsidRPr="0084623E" w:rsidRDefault="00B711BD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tbl>
      <w:tblPr>
        <w:tblW w:w="0" w:type="auto"/>
        <w:tblInd w:w="-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/>
      </w:tblPr>
      <w:tblGrid>
        <w:gridCol w:w="2836"/>
        <w:gridCol w:w="6486"/>
      </w:tblGrid>
      <w:tr w:rsidR="003B1186" w:rsidRPr="00C91661" w:rsidTr="00B711BD">
        <w:trPr>
          <w:trHeight w:val="292"/>
        </w:trPr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B711BD">
            <w:pPr>
              <w:pStyle w:val="Bezodstpw"/>
            </w:pPr>
            <w:r w:rsidRPr="00FE68FE">
              <w:t>Nazwa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  <w:tr w:rsidR="003B1186" w:rsidRPr="00C91661" w:rsidTr="00B711BD"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960585" w:rsidP="00B711BD">
            <w:pPr>
              <w:pStyle w:val="Bezodstpw"/>
            </w:pPr>
            <w:r>
              <w:t xml:space="preserve">Adres 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</w:tbl>
    <w:p w:rsidR="00B711BD" w:rsidRDefault="00B711BD" w:rsidP="0035583B">
      <w:pPr>
        <w:spacing w:before="120" w:after="120"/>
      </w:pPr>
      <w:r>
        <w:t>Ja (My) niżej podpisany(ni)</w:t>
      </w:r>
    </w:p>
    <w:p w:rsidR="00B711BD" w:rsidRDefault="00B711BD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B711BD" w:rsidRDefault="00B711BD" w:rsidP="0035583B">
      <w:pPr>
        <w:spacing w:after="120"/>
      </w:pPr>
      <w:proofErr w:type="gramStart"/>
      <w:r>
        <w:t>działając</w:t>
      </w:r>
      <w:proofErr w:type="gramEnd"/>
      <w:r>
        <w:t xml:space="preserve"> w imieniu i na rzecz:</w:t>
      </w:r>
    </w:p>
    <w:p w:rsidR="00B711BD" w:rsidRDefault="00B711BD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B711BD" w:rsidRDefault="00B711BD" w:rsidP="0035583B">
      <w:pPr>
        <w:spacing w:after="0"/>
      </w:pPr>
      <w:proofErr w:type="gramStart"/>
      <w:r>
        <w:t>oświadczam</w:t>
      </w:r>
      <w:proofErr w:type="gramEnd"/>
      <w:r>
        <w:t>(y), że w przetargu nieograniczonym na:</w:t>
      </w:r>
    </w:p>
    <w:p w:rsidR="0097571B" w:rsidRDefault="0097571B" w:rsidP="0097571B">
      <w:pPr>
        <w:pBdr>
          <w:bottom w:val="single" w:sz="4" w:space="10" w:color="000000"/>
        </w:pBdr>
        <w:tabs>
          <w:tab w:val="center" w:pos="4536"/>
          <w:tab w:val="right" w:pos="9072"/>
        </w:tabs>
        <w:ind w:right="357"/>
        <w:jc w:val="center"/>
        <w:rPr>
          <w:b/>
          <w:bCs/>
          <w:kern w:val="2"/>
          <w:lang w:eastAsia="ar-SA"/>
        </w:rPr>
      </w:pPr>
      <w:r>
        <w:rPr>
          <w:b/>
          <w:bCs/>
          <w:i/>
          <w:kern w:val="2"/>
          <w:lang w:eastAsia="ar-SA"/>
        </w:rPr>
        <w:t xml:space="preserve">Modernizacja drogi dojazdowej do gruntów rolnych w technologii nawierzchni tłuczniowej z podwójnym powierzchniowym utrwaleniem emulsją i grysami w obrębie geodezyjnym Wola, część działki o nr </w:t>
      </w:r>
      <w:proofErr w:type="spellStart"/>
      <w:r>
        <w:rPr>
          <w:b/>
          <w:bCs/>
          <w:i/>
          <w:kern w:val="2"/>
          <w:lang w:eastAsia="ar-SA"/>
        </w:rPr>
        <w:t>ewid</w:t>
      </w:r>
      <w:proofErr w:type="spellEnd"/>
      <w:r>
        <w:rPr>
          <w:b/>
          <w:bCs/>
          <w:i/>
          <w:kern w:val="2"/>
          <w:lang w:eastAsia="ar-SA"/>
        </w:rPr>
        <w:t>. 342/1</w:t>
      </w:r>
    </w:p>
    <w:p w:rsidR="00960585" w:rsidRDefault="00B711BD" w:rsidP="00B15A5C">
      <w:proofErr w:type="gramStart"/>
      <w:r>
        <w:t>zobowiązuję</w:t>
      </w:r>
      <w:proofErr w:type="gramEnd"/>
      <w:r>
        <w:t xml:space="preserve"> (zobowiązujemy) się udostępnić swoje zasoby wykonawcy:</w:t>
      </w:r>
    </w:p>
    <w:p w:rsidR="00B711BD" w:rsidRDefault="00B711BD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B711BD" w:rsidRPr="00B711BD" w:rsidRDefault="00B711BD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B711BD" w:rsidRDefault="00B711BD" w:rsidP="00B15A5C"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B711BD" w:rsidRDefault="00B711BD" w:rsidP="00B711BD">
      <w:pPr>
        <w:pStyle w:val="Akapitzlist"/>
        <w:numPr>
          <w:ilvl w:val="0"/>
          <w:numId w:val="10"/>
        </w:numPr>
      </w:pPr>
      <w:proofErr w:type="gramStart"/>
      <w:r>
        <w:t>zakres</w:t>
      </w:r>
      <w:proofErr w:type="gramEnd"/>
      <w:r>
        <w:t xml:space="preserve"> moich zasobów dostępnych wykonawcy:</w:t>
      </w:r>
    </w:p>
    <w:p w:rsidR="0035583B" w:rsidRDefault="00B711BD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1BD" w:rsidRDefault="00B711BD" w:rsidP="00935AF7">
      <w:pPr>
        <w:pStyle w:val="Akapitzlist"/>
        <w:numPr>
          <w:ilvl w:val="0"/>
          <w:numId w:val="10"/>
        </w:numPr>
      </w:pPr>
      <w:proofErr w:type="gramStart"/>
      <w:r>
        <w:t>sposób</w:t>
      </w:r>
      <w:proofErr w:type="gramEnd"/>
      <w:r>
        <w:t xml:space="preserve"> wykorzystania moich zasobów przez wykonawcę przy wykonywaniu zamówienia:</w:t>
      </w:r>
    </w:p>
    <w:p w:rsidR="0035583B" w:rsidRDefault="00B711BD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1BD" w:rsidRDefault="00B711BD" w:rsidP="00935AF7">
      <w:pPr>
        <w:pStyle w:val="Akapitzlist"/>
        <w:numPr>
          <w:ilvl w:val="0"/>
          <w:numId w:val="10"/>
        </w:numPr>
      </w:pPr>
      <w:proofErr w:type="gramStart"/>
      <w:r>
        <w:t>charakter</w:t>
      </w:r>
      <w:proofErr w:type="gramEnd"/>
      <w:r>
        <w:t xml:space="preserve"> stosunku, jaki będzie mnie łączył z wykonawcą:</w:t>
      </w:r>
    </w:p>
    <w:p w:rsidR="0035583B" w:rsidRDefault="00B711BD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1BD" w:rsidRDefault="00B711BD" w:rsidP="00935AF7">
      <w:pPr>
        <w:pStyle w:val="Akapitzlist"/>
        <w:numPr>
          <w:ilvl w:val="0"/>
          <w:numId w:val="10"/>
        </w:numPr>
      </w:pPr>
      <w:proofErr w:type="gramStart"/>
      <w:r>
        <w:t>zakres</w:t>
      </w:r>
      <w:proofErr w:type="gramEnd"/>
      <w:r>
        <w:t xml:space="preserve"> i okres mojego udziału przy wykonywaniu zamówienia:</w:t>
      </w:r>
    </w:p>
    <w:p w:rsidR="00B711BD" w:rsidRDefault="00B711BD" w:rsidP="00B711B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583B" w:rsidRDefault="0035583B" w:rsidP="00B711BD">
      <w:pPr>
        <w:pStyle w:val="Akapitzlist"/>
      </w:pPr>
    </w:p>
    <w:p w:rsidR="00960585" w:rsidRPr="00B711BD" w:rsidRDefault="00B711BD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 xml:space="preserve">Podmiot, który zobowiązał się do udostępnienia zasobów zgodnie z art. 26 ust. 2b </w:t>
      </w:r>
      <w:proofErr w:type="spellStart"/>
      <w:r>
        <w:rPr>
          <w:rFonts w:ascii="Arial Narrow" w:hAnsi="Arial Narrow"/>
          <w:b/>
          <w:i/>
          <w:sz w:val="18"/>
        </w:rPr>
        <w:t>ustawuPzp</w:t>
      </w:r>
      <w:proofErr w:type="spellEnd"/>
      <w:r>
        <w:rPr>
          <w:rFonts w:ascii="Arial Narrow" w:hAnsi="Arial Narrow"/>
          <w:b/>
          <w:i/>
          <w:sz w:val="18"/>
        </w:rPr>
        <w:t xml:space="preserve"> odpowiada solidarnie z Wykonawcą za szkodę Zamawiającego powstałą wskutek nieudostępnienia tych zasobów, </w:t>
      </w:r>
      <w:proofErr w:type="gramStart"/>
      <w:r>
        <w:rPr>
          <w:rFonts w:ascii="Arial Narrow" w:hAnsi="Arial Narrow"/>
          <w:b/>
          <w:i/>
          <w:sz w:val="18"/>
        </w:rPr>
        <w:t>chyba że</w:t>
      </w:r>
      <w:proofErr w:type="gramEnd"/>
      <w:r>
        <w:rPr>
          <w:rFonts w:ascii="Arial Narrow" w:hAnsi="Arial Narrow"/>
          <w:b/>
          <w:i/>
          <w:sz w:val="18"/>
        </w:rPr>
        <w:t xml:space="preserve"> za nieudostępnienie </w:t>
      </w:r>
      <w:proofErr w:type="gramStart"/>
      <w:r>
        <w:rPr>
          <w:rFonts w:ascii="Arial Narrow" w:hAnsi="Arial Narrow"/>
          <w:b/>
          <w:i/>
          <w:sz w:val="18"/>
        </w:rPr>
        <w:t>zasobów</w:t>
      </w:r>
      <w:proofErr w:type="gramEnd"/>
      <w:r>
        <w:rPr>
          <w:rFonts w:ascii="Arial Narrow" w:hAnsi="Arial Narrow"/>
          <w:b/>
          <w:i/>
          <w:sz w:val="18"/>
        </w:rPr>
        <w:t xml:space="preserve"> nie ponosi winy.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15526" w:rsidRPr="00515526" w:rsidTr="00BC69E8">
        <w:tc>
          <w:tcPr>
            <w:tcW w:w="4606" w:type="dxa"/>
          </w:tcPr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427F79" w:rsidRDefault="00427F79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427F79" w:rsidRDefault="00427F79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515526" w:rsidRPr="0035583B" w:rsidRDefault="00515526" w:rsidP="00BC69E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35583B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427F79" w:rsidRDefault="00427F79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515526" w:rsidRPr="0035583B" w:rsidRDefault="00515526" w:rsidP="00BC69E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35583B">
              <w:rPr>
                <w:i/>
                <w:sz w:val="18"/>
              </w:rPr>
              <w:t>Pieczęć i podpis upoważnionych</w:t>
            </w:r>
          </w:p>
          <w:p w:rsidR="00515526" w:rsidRPr="00515526" w:rsidRDefault="00515526" w:rsidP="0035583B">
            <w:pPr>
              <w:spacing w:after="0" w:line="240" w:lineRule="auto"/>
              <w:jc w:val="center"/>
              <w:rPr>
                <w:sz w:val="18"/>
              </w:rPr>
            </w:pPr>
            <w:proofErr w:type="gramStart"/>
            <w:r w:rsidRPr="0035583B">
              <w:rPr>
                <w:i/>
                <w:sz w:val="18"/>
              </w:rPr>
              <w:t>przedstawicieli</w:t>
            </w:r>
            <w:proofErr w:type="gramEnd"/>
            <w:r w:rsidRPr="0035583B">
              <w:rPr>
                <w:i/>
                <w:sz w:val="18"/>
              </w:rPr>
              <w:t xml:space="preserve"> </w:t>
            </w:r>
            <w:r w:rsidR="0035583B" w:rsidRPr="0035583B">
              <w:rPr>
                <w:i/>
                <w:sz w:val="18"/>
              </w:rPr>
              <w:t>firmy</w:t>
            </w:r>
          </w:p>
        </w:tc>
      </w:tr>
    </w:tbl>
    <w:p w:rsidR="00131B05" w:rsidRPr="00427F79" w:rsidRDefault="00131B05" w:rsidP="00427F79">
      <w:pPr>
        <w:jc w:val="both"/>
        <w:rPr>
          <w:rFonts w:ascii="Arial Narrow" w:hAnsi="Arial Narrow"/>
          <w:sz w:val="18"/>
          <w:szCs w:val="18"/>
        </w:rPr>
      </w:pPr>
    </w:p>
    <w:sectPr w:rsidR="00131B05" w:rsidRPr="00427F79" w:rsidSect="0035583B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488" w:rsidRDefault="00523488" w:rsidP="00A43866">
      <w:pPr>
        <w:spacing w:after="0" w:line="240" w:lineRule="auto"/>
      </w:pPr>
      <w:r>
        <w:separator/>
      </w:r>
    </w:p>
  </w:endnote>
  <w:endnote w:type="continuationSeparator" w:id="1">
    <w:p w:rsidR="00523488" w:rsidRDefault="00523488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488" w:rsidRDefault="00523488" w:rsidP="00A43866">
      <w:pPr>
        <w:spacing w:after="0" w:line="240" w:lineRule="auto"/>
      </w:pPr>
      <w:r>
        <w:separator/>
      </w:r>
    </w:p>
  </w:footnote>
  <w:footnote w:type="continuationSeparator" w:id="1">
    <w:p w:rsidR="00523488" w:rsidRDefault="00523488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21" w:rsidRPr="00135100" w:rsidRDefault="00852521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515D2C" w:rsidRPr="00B30103">
      <w:rPr>
        <w:sz w:val="20"/>
      </w:rPr>
      <w:t>ZP</w:t>
    </w:r>
    <w:r w:rsidR="004249E8" w:rsidRPr="00B30103">
      <w:rPr>
        <w:sz w:val="20"/>
      </w:rPr>
      <w:t>.271</w:t>
    </w:r>
    <w:r w:rsidR="007344A7">
      <w:rPr>
        <w:sz w:val="20"/>
      </w:rPr>
      <w:t>.1</w:t>
    </w:r>
    <w:r w:rsidR="0097571B">
      <w:rPr>
        <w:sz w:val="20"/>
      </w:rPr>
      <w:t>.12</w:t>
    </w:r>
    <w:r w:rsidR="00E0711B">
      <w:rPr>
        <w:sz w:val="20"/>
      </w:rPr>
      <w:t>.2016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427F79">
      <w:rPr>
        <w:sz w:val="20"/>
      </w:rPr>
      <w:t>3</w:t>
    </w:r>
    <w:r w:rsidRPr="00135100">
      <w:rPr>
        <w:sz w:val="20"/>
      </w:rPr>
      <w:t xml:space="preserve"> do SIWZ</w:t>
    </w:r>
  </w:p>
  <w:p w:rsidR="00852521" w:rsidRDefault="008525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43866"/>
    <w:rsid w:val="00052445"/>
    <w:rsid w:val="00071D5E"/>
    <w:rsid w:val="00080621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F37C0"/>
    <w:rsid w:val="00231040"/>
    <w:rsid w:val="00245AA0"/>
    <w:rsid w:val="00250E9F"/>
    <w:rsid w:val="00263DB2"/>
    <w:rsid w:val="002E7C3D"/>
    <w:rsid w:val="002F1BD0"/>
    <w:rsid w:val="003071A0"/>
    <w:rsid w:val="00310DAC"/>
    <w:rsid w:val="00317972"/>
    <w:rsid w:val="003464A3"/>
    <w:rsid w:val="0035583B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27F79"/>
    <w:rsid w:val="00454D79"/>
    <w:rsid w:val="00515526"/>
    <w:rsid w:val="00515D2C"/>
    <w:rsid w:val="00515EFF"/>
    <w:rsid w:val="00516F03"/>
    <w:rsid w:val="00523488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C3F6C"/>
    <w:rsid w:val="006D1504"/>
    <w:rsid w:val="006E6631"/>
    <w:rsid w:val="006F4319"/>
    <w:rsid w:val="00701EE7"/>
    <w:rsid w:val="00715F2C"/>
    <w:rsid w:val="00731AA6"/>
    <w:rsid w:val="007344A7"/>
    <w:rsid w:val="00745541"/>
    <w:rsid w:val="00764C86"/>
    <w:rsid w:val="007A27BC"/>
    <w:rsid w:val="007B3FBD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A3F31"/>
    <w:rsid w:val="008C77CF"/>
    <w:rsid w:val="008D08DD"/>
    <w:rsid w:val="008F26B5"/>
    <w:rsid w:val="00911271"/>
    <w:rsid w:val="00912B4B"/>
    <w:rsid w:val="00935AF7"/>
    <w:rsid w:val="00947F40"/>
    <w:rsid w:val="00960585"/>
    <w:rsid w:val="0097571B"/>
    <w:rsid w:val="009951F3"/>
    <w:rsid w:val="00996CD5"/>
    <w:rsid w:val="009A4DC3"/>
    <w:rsid w:val="009D1F2F"/>
    <w:rsid w:val="00A23D97"/>
    <w:rsid w:val="00A26075"/>
    <w:rsid w:val="00A43866"/>
    <w:rsid w:val="00A54118"/>
    <w:rsid w:val="00A670F0"/>
    <w:rsid w:val="00A67C68"/>
    <w:rsid w:val="00AB4783"/>
    <w:rsid w:val="00AD0B5C"/>
    <w:rsid w:val="00B15A5C"/>
    <w:rsid w:val="00B30103"/>
    <w:rsid w:val="00B33E98"/>
    <w:rsid w:val="00B711BD"/>
    <w:rsid w:val="00B76318"/>
    <w:rsid w:val="00B80115"/>
    <w:rsid w:val="00B86202"/>
    <w:rsid w:val="00B97C3F"/>
    <w:rsid w:val="00BB5692"/>
    <w:rsid w:val="00BC4924"/>
    <w:rsid w:val="00BD69CA"/>
    <w:rsid w:val="00BF2DC9"/>
    <w:rsid w:val="00C057EE"/>
    <w:rsid w:val="00C227D0"/>
    <w:rsid w:val="00C260DD"/>
    <w:rsid w:val="00C370AC"/>
    <w:rsid w:val="00C46EA2"/>
    <w:rsid w:val="00C755E9"/>
    <w:rsid w:val="00C81C0B"/>
    <w:rsid w:val="00C82B10"/>
    <w:rsid w:val="00C91661"/>
    <w:rsid w:val="00C97BE8"/>
    <w:rsid w:val="00CA439B"/>
    <w:rsid w:val="00D22EE6"/>
    <w:rsid w:val="00D863AE"/>
    <w:rsid w:val="00DA4A71"/>
    <w:rsid w:val="00DD7E99"/>
    <w:rsid w:val="00DF39BE"/>
    <w:rsid w:val="00E0711B"/>
    <w:rsid w:val="00E26242"/>
    <w:rsid w:val="00E649BC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11169"/>
    <w:rsid w:val="00F24300"/>
    <w:rsid w:val="00F44C16"/>
    <w:rsid w:val="00F60DE2"/>
    <w:rsid w:val="00F6786B"/>
    <w:rsid w:val="00FA65EF"/>
    <w:rsid w:val="00FB0D06"/>
    <w:rsid w:val="00FE46E9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8CBC-E9CD-4C62-90C7-ED74A7FA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 KIKOL</cp:lastModifiedBy>
  <cp:revision>5</cp:revision>
  <cp:lastPrinted>2014-08-06T07:29:00Z</cp:lastPrinted>
  <dcterms:created xsi:type="dcterms:W3CDTF">2016-08-09T10:11:00Z</dcterms:created>
  <dcterms:modified xsi:type="dcterms:W3CDTF">2016-08-17T08:46:00Z</dcterms:modified>
</cp:coreProperties>
</file>